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77777" w:rsidR="004945A0" w:rsidRDefault="004945A0" w:rsidP="001B5EAD">
      <w:pPr>
        <w:jc w:val="both"/>
      </w:pPr>
    </w:p>
    <w:p w14:paraId="50CB7924" w14:textId="5392B889" w:rsidR="00FF0BA5" w:rsidRDefault="00FF0BA5" w:rsidP="00FF0BA5">
      <w:pPr>
        <w:jc w:val="both"/>
      </w:pPr>
      <w:r>
        <w:t>Ügyiratszám: B1/928-2/2021.</w:t>
      </w:r>
    </w:p>
    <w:p w14:paraId="28F328E8" w14:textId="77777777" w:rsidR="00FF0BA5" w:rsidRDefault="00FF0BA5" w:rsidP="00FF0BA5">
      <w:pPr>
        <w:jc w:val="both"/>
      </w:pPr>
    </w:p>
    <w:p w14:paraId="1375030F" w14:textId="77777777" w:rsidR="00FF0BA5" w:rsidRDefault="00FF0BA5" w:rsidP="00FF0BA5">
      <w:pPr>
        <w:jc w:val="both"/>
      </w:pPr>
    </w:p>
    <w:p w14:paraId="0B030176" w14:textId="77777777" w:rsidR="00FF0BA5" w:rsidRDefault="00FF0BA5" w:rsidP="00FF0BA5">
      <w:pPr>
        <w:jc w:val="center"/>
        <w:rPr>
          <w:b/>
        </w:rPr>
      </w:pPr>
    </w:p>
    <w:p w14:paraId="0D5BC963" w14:textId="77777777" w:rsidR="00FF0BA5" w:rsidRDefault="00FF0BA5" w:rsidP="00FF0BA5">
      <w:pPr>
        <w:jc w:val="center"/>
        <w:rPr>
          <w:b/>
        </w:rPr>
      </w:pPr>
      <w:r>
        <w:rPr>
          <w:b/>
        </w:rPr>
        <w:t>BEZENYE KÖZSÉG POLGÁRMESTERÉNEK</w:t>
      </w:r>
    </w:p>
    <w:p w14:paraId="15499350" w14:textId="77777777" w:rsidR="00FF0BA5" w:rsidRDefault="00FF0BA5" w:rsidP="00FF0BA5">
      <w:pPr>
        <w:jc w:val="both"/>
      </w:pPr>
    </w:p>
    <w:p w14:paraId="42A52E51" w14:textId="722AD989" w:rsidR="00FF0BA5" w:rsidRDefault="009C396C" w:rsidP="00FF0BA5">
      <w:pPr>
        <w:spacing w:after="120"/>
        <w:jc w:val="center"/>
        <w:rPr>
          <w:b/>
        </w:rPr>
      </w:pPr>
      <w:r>
        <w:rPr>
          <w:b/>
        </w:rPr>
        <w:t>29/2021. (V.28</w:t>
      </w:r>
      <w:r w:rsidR="00FF0BA5">
        <w:rPr>
          <w:b/>
        </w:rPr>
        <w:t>.) HATÁROZATA</w:t>
      </w:r>
    </w:p>
    <w:p w14:paraId="55EEB37D" w14:textId="77777777" w:rsidR="00FF0BA5" w:rsidRDefault="00FF0BA5" w:rsidP="00FF0BA5">
      <w:pPr>
        <w:jc w:val="center"/>
      </w:pPr>
    </w:p>
    <w:p w14:paraId="7AD4CC89" w14:textId="5AB445AD" w:rsidR="00FF0BA5" w:rsidRDefault="00FF0BA5" w:rsidP="00FF0BA5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Bezenyei Százszorszép Óvoda csoportlétszám megemeléséről a 2021/2022. nevelési évre</w:t>
      </w:r>
    </w:p>
    <w:p w14:paraId="5F5E1B00" w14:textId="77777777" w:rsidR="00FF0BA5" w:rsidRPr="00FF0BA5" w:rsidRDefault="00FF0BA5" w:rsidP="00FF0BA5">
      <w:pPr>
        <w:jc w:val="center"/>
        <w:rPr>
          <w:b/>
        </w:rPr>
      </w:pPr>
    </w:p>
    <w:p w14:paraId="67363047" w14:textId="77777777" w:rsidR="00483E1F" w:rsidRDefault="00483E1F" w:rsidP="00FF0BA5">
      <w:pPr>
        <w:jc w:val="both"/>
      </w:pPr>
    </w:p>
    <w:p w14:paraId="24E709BB" w14:textId="77777777" w:rsidR="00483E1F" w:rsidRDefault="00483E1F" w:rsidP="00FF0BA5">
      <w:pPr>
        <w:jc w:val="both"/>
      </w:pPr>
    </w:p>
    <w:p w14:paraId="50B78B52" w14:textId="77777777" w:rsidR="00FF0BA5" w:rsidRDefault="00FF0BA5" w:rsidP="00FF0BA5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53D87944" w14:textId="77777777" w:rsidR="003B6388" w:rsidRDefault="003B6388" w:rsidP="001B5EAD">
      <w:pPr>
        <w:jc w:val="both"/>
      </w:pPr>
    </w:p>
    <w:p w14:paraId="471F7B38" w14:textId="77777777" w:rsidR="00FF0BA5" w:rsidRDefault="002776B6" w:rsidP="00FF0BA5">
      <w:pPr>
        <w:jc w:val="both"/>
        <w:rPr>
          <w:lang w:eastAsia="en-US"/>
        </w:rPr>
      </w:pPr>
      <w:r w:rsidRPr="00BD2811">
        <w:tab/>
      </w:r>
    </w:p>
    <w:p w14:paraId="1DC6DF2C" w14:textId="6DB449E3" w:rsidR="00FF0BA5" w:rsidRDefault="00FF0BA5" w:rsidP="00FF0BA5">
      <w:pPr>
        <w:jc w:val="both"/>
        <w:rPr>
          <w:lang w:eastAsia="en-US"/>
        </w:rPr>
      </w:pPr>
      <w:r>
        <w:rPr>
          <w:lang w:eastAsia="en-US"/>
        </w:rPr>
        <w:t>A Bezenyei Százszorszép Óvoda vezetőjének kérelmére engedélyezem a 2021/2022. évre az Óvoda csoportlétszámainak 20 %-kal történő megemelését.</w:t>
      </w:r>
    </w:p>
    <w:p w14:paraId="716C6DED" w14:textId="77777777" w:rsidR="00FF0BA5" w:rsidRDefault="00FF0BA5" w:rsidP="00FF0BA5">
      <w:pPr>
        <w:jc w:val="both"/>
        <w:rPr>
          <w:lang w:eastAsia="en-US"/>
        </w:rPr>
      </w:pPr>
    </w:p>
    <w:p w14:paraId="67C22038" w14:textId="77777777" w:rsidR="00FF0BA5" w:rsidRPr="00937C81" w:rsidRDefault="00FF0BA5" w:rsidP="00FF0BA5"/>
    <w:p w14:paraId="1D5AFFC1" w14:textId="77777777" w:rsidR="00FF0BA5" w:rsidRDefault="00FF0BA5" w:rsidP="00FF0BA5"/>
    <w:p w14:paraId="471248CF" w14:textId="77777777" w:rsidR="00FF0BA5" w:rsidRDefault="00FF0BA5" w:rsidP="00FF0BA5"/>
    <w:p w14:paraId="238001CC" w14:textId="77777777" w:rsidR="00FF0BA5" w:rsidRDefault="00FF0BA5" w:rsidP="00FF0BA5"/>
    <w:p w14:paraId="4250930A" w14:textId="77777777" w:rsidR="002D418F" w:rsidRDefault="00FF0BA5" w:rsidP="00FF0BA5">
      <w:r>
        <w:t xml:space="preserve">Bezenye, 2020. május </w:t>
      </w:r>
      <w:r w:rsidR="009C396C">
        <w:t>28</w:t>
      </w:r>
    </w:p>
    <w:p w14:paraId="4A97FC2A" w14:textId="77777777" w:rsidR="002D418F" w:rsidRDefault="002D418F" w:rsidP="00FF0BA5"/>
    <w:p w14:paraId="00D1A55D" w14:textId="2825BB87" w:rsidR="00FF0BA5" w:rsidRDefault="00FF0BA5" w:rsidP="00FF0BA5">
      <w:bookmarkStart w:id="0" w:name="_GoBack"/>
      <w:bookmarkEnd w:id="0"/>
      <w:r>
        <w:t>.</w:t>
      </w:r>
    </w:p>
    <w:p w14:paraId="05C18162" w14:textId="77777777" w:rsidR="00FF0BA5" w:rsidRDefault="00FF0BA5" w:rsidP="00FF0BA5"/>
    <w:p w14:paraId="6B8D409A" w14:textId="77777777" w:rsidR="00FF0BA5" w:rsidRDefault="00FF0BA5" w:rsidP="00FF0BA5"/>
    <w:p w14:paraId="24F43B88" w14:textId="77777777" w:rsidR="00FF0BA5" w:rsidRDefault="00FF0BA5" w:rsidP="00FF0BA5"/>
    <w:p w14:paraId="489C9411" w14:textId="77777777" w:rsidR="00FF0BA5" w:rsidRDefault="00FF0BA5" w:rsidP="00FF0BA5"/>
    <w:p w14:paraId="39E92AD7" w14:textId="77777777" w:rsidR="00FF0BA5" w:rsidRDefault="00FF0BA5" w:rsidP="00FF0BA5"/>
    <w:p w14:paraId="411D4BB4" w14:textId="77777777" w:rsidR="00FF0BA5" w:rsidRDefault="00FF0BA5" w:rsidP="00FF0B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1BEE0AD0" w14:textId="77777777" w:rsidR="00FF0BA5" w:rsidRPr="00937C81" w:rsidRDefault="00FF0BA5" w:rsidP="00FF0B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 xml:space="preserve"> </w:t>
      </w:r>
    </w:p>
    <w:p w14:paraId="16219FE9" w14:textId="77777777" w:rsidR="00FF0BA5" w:rsidRDefault="00FF0BA5" w:rsidP="00FF0BA5"/>
    <w:p w14:paraId="24B8A537" w14:textId="6592C277" w:rsidR="002776B6" w:rsidRPr="00BD2811" w:rsidRDefault="002776B6" w:rsidP="00316DF4"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418F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83E1F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E7E6E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C396C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  <w:rsid w:val="00F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FC74-0C63-4ADC-9B82-99DDE534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2021-05-31T05:47:00Z</cp:lastPrinted>
  <dcterms:created xsi:type="dcterms:W3CDTF">2021-05-25T11:08:00Z</dcterms:created>
  <dcterms:modified xsi:type="dcterms:W3CDTF">2021-05-31T06:07:00Z</dcterms:modified>
</cp:coreProperties>
</file>